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3" w:rsidRPr="00A653D3" w:rsidRDefault="00A653D3" w:rsidP="00CA0D1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</w:p>
    <w:p w:rsidR="00086A26" w:rsidRDefault="00086A26" w:rsidP="00D51532">
      <w:pPr>
        <w:jc w:val="center"/>
        <w:rPr>
          <w:rFonts w:ascii="Verdana" w:hAnsi="Verdana"/>
          <w:b/>
          <w:color w:val="244061" w:themeColor="accent1" w:themeShade="80"/>
          <w:sz w:val="20"/>
          <w:szCs w:val="20"/>
          <w:lang w:val="en-GB"/>
        </w:rPr>
      </w:pPr>
    </w:p>
    <w:p w:rsidR="00086A26" w:rsidRDefault="00086A26" w:rsidP="00086A26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  <w:lang w:val="en-GB"/>
        </w:rPr>
      </w:pPr>
    </w:p>
    <w:p w:rsidR="00A95E0F" w:rsidRPr="00AF33F2" w:rsidRDefault="00A95E0F" w:rsidP="00A95E0F">
      <w:pPr>
        <w:tabs>
          <w:tab w:val="left" w:pos="1141"/>
        </w:tabs>
        <w:spacing w:after="120"/>
        <w:jc w:val="right"/>
        <w:rPr>
          <w:rFonts w:ascii="Trebuchet MS" w:hAnsi="Trebuchet MS"/>
          <w:b/>
          <w:i/>
          <w:color w:val="244061" w:themeColor="accent1" w:themeShade="80"/>
          <w:sz w:val="28"/>
          <w:szCs w:val="28"/>
          <w:lang w:val="en-GB"/>
        </w:rPr>
      </w:pPr>
      <w:r w:rsidRPr="00AF33F2">
        <w:rPr>
          <w:rFonts w:ascii="Verdana" w:hAnsi="Verdana"/>
          <w:b/>
          <w:color w:val="244061" w:themeColor="accent1" w:themeShade="80"/>
          <w:sz w:val="28"/>
          <w:szCs w:val="28"/>
          <w:lang w:val="en-GB"/>
        </w:rPr>
        <w:t>Europ</w:t>
      </w:r>
      <w:r w:rsidR="00AF33F2" w:rsidRPr="00AF33F2">
        <w:rPr>
          <w:rFonts w:ascii="Verdana" w:hAnsi="Verdana"/>
          <w:b/>
          <w:color w:val="244061" w:themeColor="accent1" w:themeShade="80"/>
          <w:sz w:val="28"/>
          <w:szCs w:val="28"/>
          <w:lang w:val="en-GB"/>
        </w:rPr>
        <w:t>ean Cooperation Day</w:t>
      </w:r>
      <w:r w:rsidRPr="00AF33F2">
        <w:rPr>
          <w:rFonts w:ascii="Verdana" w:hAnsi="Verdana"/>
          <w:b/>
          <w:color w:val="244061" w:themeColor="accent1" w:themeShade="80"/>
          <w:sz w:val="28"/>
          <w:szCs w:val="28"/>
          <w:lang w:val="en-GB"/>
        </w:rPr>
        <w:t xml:space="preserve"> 2013</w:t>
      </w:r>
      <w:r w:rsidR="00F30B84" w:rsidRPr="00F30B84">
        <w:rPr>
          <w:noProof/>
          <w:color w:val="244061" w:themeColor="accent1" w:themeShade="80"/>
          <w:sz w:val="28"/>
          <w:szCs w:val="28"/>
          <w:lang w:val="et-EE" w:eastAsia="et-EE"/>
        </w:rPr>
        <w:pict>
          <v:line id="Gerade Verbindung 3" o:spid="_x0000_s1026" style="position:absolute;left:0;text-align:left;z-index:251659264;visibility:visible;mso-wrap-distance-top:-3e-5mm;mso-wrap-distance-bottom:-3e-5mm;mso-position-horizontal-relative:text;mso-position-vertical-relative:text" from="180pt,30.5pt" to="4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" strokecolor="windowText">
            <o:lock v:ext="edit" shapetype="f"/>
          </v:line>
        </w:pict>
      </w:r>
    </w:p>
    <w:p w:rsidR="00A95E0F" w:rsidRPr="00AF33F2" w:rsidRDefault="00A95E0F" w:rsidP="00A95E0F">
      <w:pPr>
        <w:tabs>
          <w:tab w:val="left" w:pos="1141"/>
        </w:tabs>
        <w:spacing w:after="0"/>
        <w:jc w:val="right"/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</w:pPr>
    </w:p>
    <w:p w:rsidR="00A95E0F" w:rsidRPr="00AF33F2" w:rsidRDefault="00A95E0F" w:rsidP="00A95E0F">
      <w:pPr>
        <w:tabs>
          <w:tab w:val="left" w:pos="1141"/>
        </w:tabs>
        <w:spacing w:after="120"/>
        <w:jc w:val="right"/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</w:pPr>
      <w:r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>P</w:t>
      </w:r>
      <w:r w:rsidR="00AF33F2"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 xml:space="preserve">lanting of trees in </w:t>
      </w:r>
      <w:r w:rsid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>Tähtvere</w:t>
      </w:r>
      <w:r w:rsidR="00AF33F2"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 xml:space="preserve"> Sports Park</w:t>
      </w:r>
    </w:p>
    <w:p w:rsidR="00A95E0F" w:rsidRPr="00AF33F2" w:rsidRDefault="00A95E0F" w:rsidP="00A95E0F">
      <w:pPr>
        <w:tabs>
          <w:tab w:val="left" w:pos="1141"/>
        </w:tabs>
        <w:spacing w:after="120"/>
        <w:jc w:val="right"/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</w:pPr>
      <w:r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>14</w:t>
      </w:r>
      <w:r w:rsidR="00AF33F2"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 xml:space="preserve"> September</w:t>
      </w:r>
      <w:r w:rsidRPr="00AF33F2">
        <w:rPr>
          <w:rFonts w:ascii="Verdana" w:hAnsi="Verdana"/>
          <w:b/>
          <w:color w:val="244061" w:themeColor="accent1" w:themeShade="80"/>
          <w:sz w:val="24"/>
          <w:szCs w:val="24"/>
          <w:lang w:val="en-GB"/>
        </w:rPr>
        <w:t xml:space="preserve"> 2013</w:t>
      </w:r>
    </w:p>
    <w:p w:rsidR="00C20DE4" w:rsidRDefault="00C20DE4" w:rsidP="00086A26">
      <w:pPr>
        <w:jc w:val="center"/>
        <w:rPr>
          <w:rFonts w:ascii="Verdana" w:hAnsi="Verdana"/>
          <w:b/>
          <w:i/>
          <w:color w:val="244061" w:themeColor="accent1" w:themeShade="80"/>
          <w:sz w:val="20"/>
          <w:szCs w:val="20"/>
          <w:lang w:val="en-GB"/>
        </w:rPr>
      </w:pPr>
    </w:p>
    <w:p w:rsidR="00A95E0F" w:rsidRDefault="00A95E0F" w:rsidP="00086A26">
      <w:pPr>
        <w:jc w:val="center"/>
        <w:rPr>
          <w:rFonts w:ascii="Verdana" w:hAnsi="Verdana"/>
          <w:b/>
          <w:color w:val="244061" w:themeColor="accent1" w:themeShade="80"/>
          <w:sz w:val="20"/>
          <w:szCs w:val="20"/>
          <w:lang w:val="et-EE"/>
        </w:rPr>
      </w:pPr>
    </w:p>
    <w:p w:rsidR="00AF33F2" w:rsidRPr="00AF33F2" w:rsidRDefault="00AF33F2" w:rsidP="00AF33F2">
      <w:pPr>
        <w:jc w:val="center"/>
        <w:rPr>
          <w:rFonts w:ascii="Verdana" w:hAnsi="Verdana"/>
          <w:b/>
          <w:i/>
          <w:color w:val="244061" w:themeColor="accent1" w:themeShade="80"/>
          <w:lang w:val="en-GB"/>
        </w:rPr>
      </w:pPr>
      <w:r w:rsidRPr="00AF33F2">
        <w:rPr>
          <w:rFonts w:ascii="Verdana" w:hAnsi="Verdana"/>
          <w:b/>
          <w:i/>
          <w:color w:val="244061" w:themeColor="accent1" w:themeShade="80"/>
          <w:lang w:val="en-GB"/>
        </w:rPr>
        <w:t>Draft programme of public tree planting activity</w:t>
      </w:r>
      <w:r w:rsidR="00AB4F81">
        <w:rPr>
          <w:rFonts w:ascii="Verdana" w:hAnsi="Verdana"/>
          <w:b/>
          <w:i/>
          <w:color w:val="244061" w:themeColor="accent1" w:themeShade="80"/>
          <w:lang w:val="en-GB"/>
        </w:rPr>
        <w:t xml:space="preserve"> in Tartu</w:t>
      </w:r>
    </w:p>
    <w:p w:rsidR="00AF33F2" w:rsidRPr="00415110" w:rsidRDefault="00AF33F2" w:rsidP="00AF33F2">
      <w:pPr>
        <w:rPr>
          <w:rFonts w:ascii="Verdana" w:hAnsi="Verdana"/>
          <w:b/>
          <w:i/>
          <w:color w:val="244061" w:themeColor="accent1" w:themeShade="80"/>
          <w:sz w:val="20"/>
          <w:szCs w:val="20"/>
          <w:lang w:val="en-GB"/>
        </w:rPr>
      </w:pPr>
    </w:p>
    <w:p w:rsidR="00AF33F2" w:rsidRPr="0052630D" w:rsidRDefault="0052630D" w:rsidP="0052630D">
      <w:pPr>
        <w:pStyle w:val="ListParagraph"/>
        <w:numPr>
          <w:ilvl w:val="0"/>
          <w:numId w:val="3"/>
        </w:num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 w:rsidRPr="0052630D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- </w:t>
      </w:r>
      <w:r w:rsidR="00AF33F2" w:rsidRPr="0052630D">
        <w:rPr>
          <w:rFonts w:ascii="Verdana" w:hAnsi="Verdana"/>
          <w:color w:val="244061" w:themeColor="accent1" w:themeShade="80"/>
          <w:sz w:val="20"/>
          <w:szCs w:val="20"/>
          <w:lang w:val="en-GB"/>
        </w:rPr>
        <w:t>Introduction and welcome words by Ms UndaOzolina</w:t>
      </w:r>
      <w:r w:rsidR="00AF33F2" w:rsidRPr="0052630D">
        <w:rPr>
          <w:rFonts w:ascii="Verdana" w:hAnsi="Verdana"/>
          <w:b/>
          <w:color w:val="244061" w:themeColor="accent1" w:themeShade="80"/>
          <w:sz w:val="20"/>
          <w:szCs w:val="20"/>
          <w:lang w:val="en-GB"/>
        </w:rPr>
        <w:t xml:space="preserve">, </w:t>
      </w:r>
      <w:r w:rsidR="00AF33F2" w:rsidRPr="0052630D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Head of the Joint Technical </w:t>
      </w:r>
    </w:p>
    <w:p w:rsidR="00AF33F2" w:rsidRPr="003E6942" w:rsidRDefault="00AF33F2" w:rsidP="00AF33F2">
      <w:pPr>
        <w:spacing w:after="120"/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</w:pPr>
      <w:r w:rsidRPr="00CD6741">
        <w:rPr>
          <w:rFonts w:ascii="Verdana" w:hAnsi="Verdana"/>
          <w:color w:val="244061" w:themeColor="accent1" w:themeShade="80"/>
          <w:sz w:val="20"/>
          <w:szCs w:val="20"/>
          <w:lang w:val="en-GB"/>
        </w:rPr>
        <w:t>Secretariatof Estonia-Latvia-Russia CBC Programme</w:t>
      </w:r>
    </w:p>
    <w:p w:rsidR="00AF33F2" w:rsidRPr="0052630D" w:rsidRDefault="0052630D" w:rsidP="0052630D">
      <w:pPr>
        <w:spacing w:after="120"/>
        <w:ind w:firstLine="708"/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</w:pPr>
      <w:r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  <w:t xml:space="preserve"> - </w:t>
      </w:r>
      <w:r w:rsidR="00AF33F2" w:rsidRPr="0052630D"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  <w:t>Welcome words by Mayor of Tartu City Mr UrmasKruuse</w:t>
      </w:r>
    </w:p>
    <w:p w:rsidR="00AF33F2" w:rsidRPr="003E6942" w:rsidRDefault="0052630D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  <w:t xml:space="preserve">- </w:t>
      </w:r>
      <w:r w:rsidR="00AF33F2" w:rsidRPr="003E6942">
        <w:rPr>
          <w:rFonts w:ascii="Verdana" w:eastAsia="Times New Roman" w:hAnsi="Verdana"/>
          <w:color w:val="244061" w:themeColor="accent1" w:themeShade="80"/>
          <w:sz w:val="20"/>
          <w:szCs w:val="20"/>
          <w:lang w:val="en-GB" w:eastAsia="ru-RU"/>
        </w:rPr>
        <w:t>O</w:t>
      </w:r>
      <w:r w:rsidR="00AF33F2"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>pening of the information plate</w:t>
      </w:r>
    </w:p>
    <w:p w:rsidR="00AF33F2" w:rsidRPr="003E6942" w:rsidRDefault="00AF33F2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>12.10</w:t>
      </w:r>
      <w:r w:rsidR="0052630D">
        <w:rPr>
          <w:rFonts w:ascii="Verdana" w:hAnsi="Verdana"/>
          <w:b/>
          <w:color w:val="244061" w:themeColor="accent1" w:themeShade="80"/>
          <w:sz w:val="20"/>
          <w:szCs w:val="20"/>
          <w:lang w:val="en-GB"/>
        </w:rPr>
        <w:t xml:space="preserve">- </w:t>
      </w:r>
      <w:r w:rsidRPr="00AF33F2">
        <w:rPr>
          <w:rFonts w:ascii="Verdana" w:hAnsi="Verdana"/>
          <w:color w:val="244061" w:themeColor="accent1" w:themeShade="80"/>
          <w:sz w:val="20"/>
          <w:szCs w:val="20"/>
          <w:lang w:val="en-GB"/>
        </w:rPr>
        <w:t>Entertainment by</w:t>
      </w:r>
      <w:r>
        <w:rPr>
          <w:rFonts w:ascii="Verdana" w:hAnsi="Verdana"/>
          <w:color w:val="244061" w:themeColor="accent1" w:themeShade="80"/>
          <w:sz w:val="20"/>
          <w:szCs w:val="20"/>
          <w:lang w:val="en-GB"/>
        </w:rPr>
        <w:t>F</w:t>
      </w: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olk </w:t>
      </w:r>
      <w:r>
        <w:rPr>
          <w:rFonts w:ascii="Verdana" w:hAnsi="Verdana"/>
          <w:color w:val="244061" w:themeColor="accent1" w:themeShade="80"/>
          <w:sz w:val="20"/>
          <w:szCs w:val="20"/>
          <w:lang w:val="en-GB"/>
        </w:rPr>
        <w:t>M</w:t>
      </w: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usic </w:t>
      </w:r>
      <w:r>
        <w:rPr>
          <w:rFonts w:ascii="Verdana" w:hAnsi="Verdana"/>
          <w:color w:val="244061" w:themeColor="accent1" w:themeShade="80"/>
          <w:sz w:val="20"/>
          <w:szCs w:val="20"/>
          <w:lang w:val="en-GB"/>
        </w:rPr>
        <w:t>E</w:t>
      </w: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nsemble “Maatasa”  </w:t>
      </w:r>
    </w:p>
    <w:p w:rsidR="00AF33F2" w:rsidRPr="00950BC7" w:rsidRDefault="0052630D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- </w:t>
      </w:r>
      <w:r w:rsidR="00AF33F2" w:rsidRPr="00950BC7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Planting of 10 mountain ash trees </w:t>
      </w:r>
    </w:p>
    <w:p w:rsidR="00950BC7" w:rsidRPr="00950BC7" w:rsidRDefault="0052630D" w:rsidP="00AF33F2">
      <w:pPr>
        <w:spacing w:after="120"/>
        <w:rPr>
          <w:rFonts w:ascii="Verdana" w:eastAsia="Times New Roman" w:hAnsi="Verdana"/>
          <w:color w:val="244061" w:themeColor="accent1" w:themeShade="80"/>
          <w:sz w:val="20"/>
          <w:szCs w:val="20"/>
          <w:lang w:val="en-US" w:eastAsia="ru-RU"/>
        </w:rPr>
      </w:pPr>
      <w:r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- </w:t>
      </w:r>
      <w:bookmarkStart w:id="0" w:name="_GoBack"/>
      <w:bookmarkEnd w:id="0"/>
      <w:r w:rsidR="00950BC7" w:rsidRPr="00950BC7">
        <w:rPr>
          <w:rFonts w:ascii="Verdana" w:eastAsia="Times New Roman" w:hAnsi="Verdana"/>
          <w:color w:val="244061" w:themeColor="accent1" w:themeShade="80"/>
          <w:sz w:val="20"/>
          <w:szCs w:val="20"/>
          <w:lang w:val="en-US" w:eastAsia="ru-RU"/>
        </w:rPr>
        <w:t>Taking photos, interviews to the press</w:t>
      </w:r>
    </w:p>
    <w:p w:rsidR="00AF33F2" w:rsidRPr="00950BC7" w:rsidRDefault="00950BC7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 w:rsidRPr="00950BC7">
        <w:rPr>
          <w:rFonts w:ascii="Verdana" w:eastAsia="Times New Roman" w:hAnsi="Verdana"/>
          <w:color w:val="244061" w:themeColor="accent1" w:themeShade="80"/>
          <w:sz w:val="20"/>
          <w:szCs w:val="20"/>
          <w:lang w:val="en-US" w:eastAsia="ru-RU"/>
        </w:rPr>
        <w:t xml:space="preserve">12.40 </w:t>
      </w:r>
      <w:r w:rsidR="00AF33F2" w:rsidRPr="00950BC7">
        <w:rPr>
          <w:rFonts w:ascii="Verdana" w:hAnsi="Verdana"/>
          <w:color w:val="244061" w:themeColor="accent1" w:themeShade="80"/>
          <w:sz w:val="20"/>
          <w:szCs w:val="20"/>
          <w:lang w:val="en-GB"/>
        </w:rPr>
        <w:t>The end of the action</w:t>
      </w:r>
    </w:p>
    <w:p w:rsidR="00AF33F2" w:rsidRPr="003E6942" w:rsidRDefault="00AF33F2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</w:p>
    <w:p w:rsidR="00AF33F2" w:rsidRPr="003E6942" w:rsidRDefault="00AF33F2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 w:rsidRPr="003E6942">
        <w:rPr>
          <w:rFonts w:ascii="Verdana" w:hAnsi="Verdana"/>
          <w:b/>
          <w:color w:val="244061" w:themeColor="accent1" w:themeShade="80"/>
          <w:sz w:val="20"/>
          <w:szCs w:val="20"/>
          <w:lang w:val="en-GB"/>
        </w:rPr>
        <w:t>Partners:</w:t>
      </w: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 Tartu City Government, Club Tartu Marathon, Tähtvere Leisure Park</w:t>
      </w:r>
    </w:p>
    <w:p w:rsidR="00AF33F2" w:rsidRPr="003E6942" w:rsidRDefault="00AF33F2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</w:p>
    <w:p w:rsidR="00AF33F2" w:rsidRPr="003E6942" w:rsidRDefault="00AF33F2" w:rsidP="00AF33F2">
      <w:pPr>
        <w:spacing w:after="120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</w:p>
    <w:p w:rsidR="00AF33F2" w:rsidRPr="003E6942" w:rsidRDefault="00AF33F2" w:rsidP="00AF33F2">
      <w:pPr>
        <w:spacing w:after="120"/>
        <w:rPr>
          <w:rFonts w:ascii="Verdana" w:hAnsi="Verdana"/>
          <w:color w:val="244061" w:themeColor="accent1" w:themeShade="80"/>
          <w:sz w:val="20"/>
          <w:szCs w:val="20"/>
          <w:lang w:val="en-GB"/>
        </w:rPr>
      </w:pPr>
      <w:r w:rsidRPr="003E6942">
        <w:rPr>
          <w:rFonts w:ascii="Verdana" w:hAnsi="Verdana"/>
          <w:color w:val="244061" w:themeColor="accent1" w:themeShade="80"/>
          <w:sz w:val="20"/>
          <w:szCs w:val="20"/>
          <w:lang w:val="en-GB"/>
        </w:rPr>
        <w:t xml:space="preserve">How to get there: </w:t>
      </w:r>
      <w:hyperlink r:id="rId8" w:history="1">
        <w:r w:rsidRPr="003E6942">
          <w:rPr>
            <w:rStyle w:val="Hyperlink"/>
            <w:rFonts w:ascii="Verdana" w:hAnsi="Verdana"/>
            <w:color w:val="000080" w:themeColor="hyperlink" w:themeShade="80"/>
            <w:sz w:val="20"/>
            <w:szCs w:val="20"/>
            <w:lang w:val="en-GB"/>
          </w:rPr>
          <w:t>http://www.arena.ee/index.php?page=179&amp;</w:t>
        </w:r>
      </w:hyperlink>
    </w:p>
    <w:p w:rsidR="001D3461" w:rsidRDefault="001D3461" w:rsidP="00736594">
      <w:pPr>
        <w:spacing w:after="120"/>
        <w:rPr>
          <w:rFonts w:ascii="Verdana" w:hAnsi="Verdana"/>
          <w:color w:val="244061" w:themeColor="accent1" w:themeShade="80"/>
          <w:sz w:val="16"/>
          <w:szCs w:val="16"/>
          <w:lang w:val="et-EE"/>
        </w:rPr>
      </w:pPr>
    </w:p>
    <w:p w:rsidR="001D3461" w:rsidRDefault="001D3461" w:rsidP="00736594">
      <w:pPr>
        <w:spacing w:after="120"/>
        <w:rPr>
          <w:rFonts w:ascii="Verdana" w:hAnsi="Verdana"/>
          <w:color w:val="244061" w:themeColor="accent1" w:themeShade="80"/>
          <w:sz w:val="16"/>
          <w:szCs w:val="16"/>
          <w:lang w:val="et-EE"/>
        </w:rPr>
      </w:pPr>
    </w:p>
    <w:p w:rsidR="00736594" w:rsidRPr="00AB4F81" w:rsidRDefault="001D40D3" w:rsidP="00736594">
      <w:pPr>
        <w:spacing w:after="120"/>
        <w:rPr>
          <w:rFonts w:ascii="Verdana" w:hAnsi="Verdana"/>
          <w:color w:val="244061" w:themeColor="accent1" w:themeShade="80"/>
          <w:sz w:val="16"/>
          <w:szCs w:val="16"/>
          <w:lang w:val="en-GB"/>
        </w:rPr>
      </w:pPr>
      <w:r w:rsidRPr="00AB4F81">
        <w:rPr>
          <w:rFonts w:ascii="Verdana" w:hAnsi="Verdana"/>
          <w:color w:val="244061" w:themeColor="accent1" w:themeShade="80"/>
          <w:sz w:val="16"/>
          <w:szCs w:val="16"/>
          <w:lang w:val="en-GB"/>
        </w:rPr>
        <w:t>Additional information</w:t>
      </w:r>
      <w:r w:rsidR="001D3461" w:rsidRPr="00AB4F81">
        <w:rPr>
          <w:rFonts w:ascii="Verdana" w:hAnsi="Verdana"/>
          <w:color w:val="244061" w:themeColor="accent1" w:themeShade="80"/>
          <w:sz w:val="16"/>
          <w:szCs w:val="16"/>
          <w:lang w:val="en-GB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95"/>
        <w:gridCol w:w="5669"/>
      </w:tblGrid>
      <w:tr w:rsidR="001D3461" w:rsidRPr="00AB4F81" w:rsidTr="001D3461"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61" w:rsidRPr="00AB4F81" w:rsidRDefault="001D3461" w:rsidP="001D3461">
            <w:pPr>
              <w:spacing w:before="60" w:after="0" w:line="240" w:lineRule="auto"/>
              <w:rPr>
                <w:rFonts w:ascii="Verdana" w:eastAsiaTheme="minorHAnsi" w:hAnsi="Verdana"/>
                <w:color w:val="1F497D"/>
                <w:sz w:val="16"/>
                <w:szCs w:val="16"/>
                <w:lang w:val="en-GB"/>
              </w:rPr>
            </w:pPr>
            <w:r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Liane Rosenblatt</w:t>
            </w:r>
          </w:p>
          <w:p w:rsidR="001D3461" w:rsidRPr="00AB4F81" w:rsidRDefault="001D40D3" w:rsidP="001D3461">
            <w:pPr>
              <w:spacing w:before="60" w:after="0" w:line="240" w:lineRule="auto"/>
              <w:rPr>
                <w:rFonts w:ascii="Verdana" w:hAnsi="Verdana"/>
                <w:color w:val="1F497D"/>
                <w:sz w:val="16"/>
                <w:szCs w:val="16"/>
                <w:lang w:val="en-GB"/>
              </w:rPr>
            </w:pPr>
            <w:r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Information Manager</w:t>
            </w:r>
          </w:p>
          <w:p w:rsidR="001D3461" w:rsidRPr="00AB4F81" w:rsidRDefault="001D40D3" w:rsidP="001D3461">
            <w:pPr>
              <w:spacing w:before="60" w:after="0" w:line="240" w:lineRule="auto"/>
              <w:rPr>
                <w:rFonts w:ascii="Verdana" w:hAnsi="Verdana"/>
                <w:color w:val="1F497D"/>
                <w:sz w:val="16"/>
                <w:szCs w:val="16"/>
                <w:lang w:val="en-GB"/>
              </w:rPr>
            </w:pPr>
            <w:r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Phone</w:t>
            </w:r>
            <w:r w:rsidR="001D3461"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: +372 738 6011</w:t>
            </w:r>
          </w:p>
          <w:p w:rsidR="001D3461" w:rsidRPr="00AB4F81" w:rsidRDefault="001D3461" w:rsidP="001D3461">
            <w:pPr>
              <w:spacing w:before="60" w:after="0" w:line="240" w:lineRule="auto"/>
              <w:rPr>
                <w:rFonts w:ascii="Verdana" w:hAnsi="Verdana"/>
                <w:color w:val="1F497D"/>
                <w:sz w:val="16"/>
                <w:szCs w:val="16"/>
                <w:lang w:val="en-GB"/>
              </w:rPr>
            </w:pPr>
            <w:r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E-</w:t>
            </w:r>
            <w:r w:rsidR="001D40D3"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>mail</w:t>
            </w:r>
            <w:r w:rsidRPr="00AB4F81">
              <w:rPr>
                <w:rFonts w:ascii="Verdana" w:hAnsi="Verdana"/>
                <w:color w:val="1F497D"/>
                <w:sz w:val="16"/>
                <w:szCs w:val="16"/>
                <w:lang w:val="en-GB"/>
              </w:rPr>
              <w:t xml:space="preserve">: </w:t>
            </w:r>
            <w:hyperlink r:id="rId9" w:history="1">
              <w:r w:rsidRPr="00AB4F81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liane.rosenblatt@estlatrus.eu</w:t>
              </w:r>
            </w:hyperlink>
          </w:p>
          <w:p w:rsidR="001D3461" w:rsidRPr="00AB4F81" w:rsidRDefault="001D3461" w:rsidP="001D3461">
            <w:pPr>
              <w:spacing w:before="60" w:after="0" w:line="240" w:lineRule="auto"/>
              <w:rPr>
                <w:rFonts w:eastAsiaTheme="minorHAnsi"/>
                <w:color w:val="1F497D"/>
                <w:lang w:val="en-GB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461" w:rsidRPr="00AB4F81" w:rsidRDefault="001D3461">
            <w:pPr>
              <w:rPr>
                <w:rFonts w:eastAsiaTheme="minorHAnsi"/>
                <w:color w:val="548DD4"/>
                <w:sz w:val="16"/>
                <w:szCs w:val="16"/>
                <w:lang w:val="en-GB"/>
              </w:rPr>
            </w:pPr>
          </w:p>
        </w:tc>
      </w:tr>
    </w:tbl>
    <w:p w:rsidR="00A653D3" w:rsidRPr="00CA0D1E" w:rsidRDefault="00A653D3" w:rsidP="00CA0D1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ru-RU"/>
        </w:rPr>
      </w:pPr>
    </w:p>
    <w:sectPr w:rsidR="00A653D3" w:rsidRPr="00CA0D1E" w:rsidSect="003E20C3">
      <w:headerReference w:type="default" r:id="rId10"/>
      <w:footerReference w:type="default" r:id="rId11"/>
      <w:pgSz w:w="11906" w:h="16838"/>
      <w:pgMar w:top="67" w:right="991" w:bottom="1134" w:left="993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85" w:rsidRDefault="00C96C85" w:rsidP="00C22F75">
      <w:pPr>
        <w:spacing w:after="0" w:line="240" w:lineRule="auto"/>
      </w:pPr>
      <w:r>
        <w:separator/>
      </w:r>
    </w:p>
  </w:endnote>
  <w:endnote w:type="continuationSeparator" w:id="0">
    <w:p w:rsidR="00C96C85" w:rsidRDefault="00C96C85" w:rsidP="00C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C3" w:rsidRPr="00F0798E" w:rsidRDefault="003E20C3" w:rsidP="003E20C3">
    <w:pPr>
      <w:pStyle w:val="Footer"/>
      <w:tabs>
        <w:tab w:val="left" w:pos="5529"/>
      </w:tabs>
      <w:ind w:right="-568"/>
      <w:jc w:val="right"/>
      <w:rPr>
        <w:rFonts w:ascii="Trebuchet MS" w:hAnsi="Trebuchet MS"/>
        <w:sz w:val="20"/>
        <w:szCs w:val="26"/>
        <w:lang w:val="en-US"/>
      </w:rPr>
    </w:pPr>
    <w:r w:rsidRPr="00DB4982">
      <w:rPr>
        <w:rFonts w:ascii="Trebuchet MS" w:hAnsi="Trebuchet MS"/>
        <w:sz w:val="20"/>
        <w:szCs w:val="26"/>
        <w:lang w:val="en-US"/>
      </w:rPr>
      <w:t xml:space="preserve">Page </w:t>
    </w:r>
    <w:r w:rsidR="00F30B84" w:rsidRPr="00F0798E">
      <w:rPr>
        <w:rFonts w:ascii="Trebuchet MS" w:hAnsi="Trebuchet MS"/>
        <w:b/>
        <w:sz w:val="20"/>
        <w:szCs w:val="26"/>
        <w:lang w:val="en-US"/>
      </w:rPr>
      <w:fldChar w:fldCharType="begin"/>
    </w:r>
    <w:r w:rsidR="00C87ED5">
      <w:rPr>
        <w:rFonts w:ascii="Trebuchet MS" w:hAnsi="Trebuchet MS"/>
        <w:b/>
        <w:sz w:val="20"/>
        <w:szCs w:val="26"/>
        <w:lang w:val="en-US"/>
      </w:rPr>
      <w:instrText>PAGE</w:instrText>
    </w:r>
    <w:r w:rsidRPr="00F0798E">
      <w:rPr>
        <w:rFonts w:ascii="Trebuchet MS" w:hAnsi="Trebuchet MS"/>
        <w:b/>
        <w:sz w:val="20"/>
        <w:szCs w:val="26"/>
        <w:lang w:val="en-US"/>
      </w:rPr>
      <w:instrText xml:space="preserve">  \* Arabic  \* MERGEFORMAT</w:instrText>
    </w:r>
    <w:r w:rsidR="00F30B84" w:rsidRPr="00F0798E">
      <w:rPr>
        <w:rFonts w:ascii="Trebuchet MS" w:hAnsi="Trebuchet MS"/>
        <w:b/>
        <w:sz w:val="20"/>
        <w:szCs w:val="26"/>
        <w:lang w:val="en-US"/>
      </w:rPr>
      <w:fldChar w:fldCharType="separate"/>
    </w:r>
    <w:r w:rsidR="00BE615B">
      <w:rPr>
        <w:rFonts w:ascii="Trebuchet MS" w:hAnsi="Trebuchet MS"/>
        <w:b/>
        <w:noProof/>
        <w:sz w:val="20"/>
        <w:szCs w:val="26"/>
        <w:lang w:val="en-US"/>
      </w:rPr>
      <w:t>1</w:t>
    </w:r>
    <w:r w:rsidR="00F30B84" w:rsidRPr="00F0798E">
      <w:rPr>
        <w:rFonts w:ascii="Trebuchet MS" w:hAnsi="Trebuchet MS"/>
        <w:b/>
        <w:sz w:val="20"/>
        <w:szCs w:val="26"/>
        <w:lang w:val="en-US"/>
      </w:rPr>
      <w:fldChar w:fldCharType="end"/>
    </w:r>
    <w:r w:rsidRPr="00DB4982">
      <w:rPr>
        <w:rFonts w:ascii="Trebuchet MS" w:hAnsi="Trebuchet MS"/>
        <w:sz w:val="20"/>
        <w:szCs w:val="26"/>
        <w:lang w:val="en-US"/>
      </w:rPr>
      <w:t>/</w:t>
    </w:r>
    <w:fldSimple w:instr="NUMPAGES  \* Arabic  \* MERGEFORMAT">
      <w:r w:rsidR="00BE615B" w:rsidRPr="00BE615B">
        <w:rPr>
          <w:rFonts w:ascii="Trebuchet MS" w:hAnsi="Trebuchet MS"/>
          <w:b/>
          <w:noProof/>
          <w:sz w:val="20"/>
          <w:szCs w:val="26"/>
          <w:lang w:val="en-US"/>
        </w:rPr>
        <w:t>1</w:t>
      </w:r>
    </w:fldSimple>
  </w:p>
  <w:tbl>
    <w:tblPr>
      <w:tblW w:w="0" w:type="auto"/>
      <w:tblInd w:w="-601" w:type="dxa"/>
      <w:tblLook w:val="04A0"/>
    </w:tblPr>
    <w:tblGrid>
      <w:gridCol w:w="3261"/>
      <w:gridCol w:w="5245"/>
    </w:tblGrid>
    <w:tr w:rsidR="003E20C3" w:rsidRPr="00806314" w:rsidTr="0072751D">
      <w:tc>
        <w:tcPr>
          <w:tcW w:w="3261" w:type="dxa"/>
          <w:shd w:val="clear" w:color="auto" w:fill="auto"/>
        </w:tcPr>
        <w:p w:rsidR="004127CF" w:rsidRPr="00806314" w:rsidRDefault="00F30B84" w:rsidP="0072751D">
          <w:pPr>
            <w:pStyle w:val="Footer"/>
            <w:tabs>
              <w:tab w:val="clear" w:pos="4536"/>
              <w:tab w:val="left" w:pos="4678"/>
              <w:tab w:val="center" w:pos="5529"/>
            </w:tabs>
            <w:spacing w:line="0" w:lineRule="atLeast"/>
            <w:rPr>
              <w:rFonts w:ascii="Trebuchet MS" w:hAnsi="Trebuchet MS"/>
              <w:color w:val="0E4194"/>
              <w:sz w:val="20"/>
              <w:szCs w:val="20"/>
              <w:lang w:val="en-US"/>
            </w:rPr>
          </w:pPr>
          <w:r w:rsidRPr="00F30B84">
            <w:rPr>
              <w:noProof/>
              <w:lang w:val="et-EE" w:eastAsia="et-EE"/>
            </w:rPr>
            <w:pict>
              <v:line id="Gerade Verbindung 2" o:spid="_x0000_s4098" style="position:absolute;z-index:251657216;visibility:visible;mso-wrap-distance-top:-3e-5mm;mso-wrap-distance-bottom:-3e-5mm;mso-width-relative:margin" from="-27pt,6pt" to="52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" strokecolor="#0e4194">
                <o:lock v:ext="edit" shapetype="f"/>
              </v:line>
            </w:pict>
          </w:r>
          <w:r w:rsidR="0072751D">
            <w:object w:dxaOrig="5292" w:dyaOrig="3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88.5pt" o:ole="">
                <v:imagedata r:id="rId1" o:title=""/>
              </v:shape>
              <o:OLEObject Type="Embed" ProgID="PBrush" ShapeID="_x0000_i1025" DrawAspect="Content" ObjectID="_1439971128" r:id="rId2"/>
            </w:object>
          </w:r>
        </w:p>
      </w:tc>
      <w:tc>
        <w:tcPr>
          <w:tcW w:w="5245" w:type="dxa"/>
        </w:tcPr>
        <w:p w:rsidR="008239C7" w:rsidRDefault="008239C7" w:rsidP="0072751D">
          <w:pPr>
            <w:spacing w:after="0" w:line="240" w:lineRule="auto"/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</w:pPr>
        </w:p>
        <w:p w:rsidR="0072751D" w:rsidRDefault="0072751D" w:rsidP="0072751D">
          <w:pPr>
            <w:spacing w:after="0" w:line="240" w:lineRule="auto"/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</w:pPr>
          <w:r w:rsidRPr="0072751D"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  <w:t xml:space="preserve">Estonia – Latvia – Russia </w:t>
          </w:r>
        </w:p>
        <w:p w:rsidR="0072751D" w:rsidRDefault="0072751D" w:rsidP="0072751D">
          <w:pPr>
            <w:spacing w:after="0" w:line="240" w:lineRule="auto"/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</w:pPr>
          <w:r w:rsidRPr="0072751D"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  <w:t xml:space="preserve">Cross Border Cooperation Programme 2007-2013within European Neighbourhood </w:t>
          </w:r>
        </w:p>
        <w:p w:rsidR="0072751D" w:rsidRPr="0072751D" w:rsidRDefault="0072751D" w:rsidP="0072751D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lv-LV" w:eastAsia="ru-RU"/>
            </w:rPr>
          </w:pPr>
          <w:r w:rsidRPr="0072751D"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  <w:t xml:space="preserve">and Partnership Instrument </w:t>
          </w:r>
        </w:p>
        <w:p w:rsidR="0072751D" w:rsidRPr="0072751D" w:rsidRDefault="0072751D" w:rsidP="0072751D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lv-LV" w:eastAsia="ru-RU"/>
            </w:rPr>
          </w:pPr>
          <w:r w:rsidRPr="0072751D"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  <w:t>Ausekla street 14-3</w:t>
          </w:r>
        </w:p>
        <w:p w:rsidR="0072751D" w:rsidRPr="0072751D" w:rsidRDefault="0072751D" w:rsidP="0072751D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lv-LV" w:eastAsia="ru-RU"/>
            </w:rPr>
          </w:pPr>
          <w:r w:rsidRPr="0072751D">
            <w:rPr>
              <w:rFonts w:ascii="Verdana" w:eastAsia="Times New Roman" w:hAnsi="Verdana" w:cs="Calibri"/>
              <w:color w:val="000080"/>
              <w:sz w:val="20"/>
              <w:szCs w:val="20"/>
              <w:lang w:val="en-GB" w:eastAsia="ru-RU"/>
            </w:rPr>
            <w:t>Riga, Latvia</w:t>
          </w:r>
        </w:p>
        <w:p w:rsidR="004127CF" w:rsidRPr="00806314" w:rsidRDefault="004127CF" w:rsidP="008640C2">
          <w:pPr>
            <w:pStyle w:val="Footer"/>
            <w:tabs>
              <w:tab w:val="clear" w:pos="4536"/>
              <w:tab w:val="left" w:pos="4678"/>
              <w:tab w:val="center" w:pos="5529"/>
            </w:tabs>
            <w:spacing w:line="0" w:lineRule="atLeast"/>
            <w:rPr>
              <w:rFonts w:ascii="Trebuchet MS" w:hAnsi="Trebuchet MS"/>
              <w:b/>
              <w:color w:val="0E4194"/>
              <w:sz w:val="24"/>
              <w:szCs w:val="24"/>
              <w:lang w:val="en-US"/>
            </w:rPr>
          </w:pPr>
        </w:p>
      </w:tc>
    </w:tr>
  </w:tbl>
  <w:p w:rsidR="003E20C3" w:rsidRPr="006F1917" w:rsidRDefault="003E20C3" w:rsidP="0072751D">
    <w:pPr>
      <w:pStyle w:val="Footer"/>
      <w:tabs>
        <w:tab w:val="left" w:pos="5529"/>
      </w:tabs>
      <w:spacing w:line="240" w:lineRule="exact"/>
      <w:rPr>
        <w:rFonts w:ascii="Trebuchet MS" w:hAnsi="Trebuchet MS"/>
        <w:color w:val="0E419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85" w:rsidRDefault="00C96C85" w:rsidP="00C22F75">
      <w:pPr>
        <w:spacing w:after="0" w:line="240" w:lineRule="auto"/>
      </w:pPr>
      <w:r>
        <w:separator/>
      </w:r>
    </w:p>
  </w:footnote>
  <w:footnote w:type="continuationSeparator" w:id="0">
    <w:p w:rsidR="00C96C85" w:rsidRDefault="00C96C85" w:rsidP="00C2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C3" w:rsidRDefault="006E331C" w:rsidP="00A3079E">
    <w:pPr>
      <w:jc w:val="right"/>
      <w:rPr>
        <w:rFonts w:ascii="Trebuchet MS" w:hAnsi="Trebuchet MS"/>
        <w:b/>
        <w:sz w:val="52"/>
        <w:lang w:val="en-US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-73660</wp:posOffset>
          </wp:positionV>
          <wp:extent cx="7732395" cy="10848340"/>
          <wp:effectExtent l="19050" t="0" r="190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084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E8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C4FF7"/>
    <w:multiLevelType w:val="hybridMultilevel"/>
    <w:tmpl w:val="2F28905C"/>
    <w:lvl w:ilvl="0" w:tplc="943A23E4">
      <w:start w:val="1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B512FBD"/>
    <w:multiLevelType w:val="hybridMultilevel"/>
    <w:tmpl w:val="43FA46E8"/>
    <w:lvl w:ilvl="0" w:tplc="502AF0E0">
      <w:start w:val="1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D4867EF"/>
    <w:multiLevelType w:val="hybridMultilevel"/>
    <w:tmpl w:val="6AE66E06"/>
    <w:lvl w:ilvl="0" w:tplc="948E7E5E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C30AE4"/>
    <w:multiLevelType w:val="hybridMultilevel"/>
    <w:tmpl w:val="A344FA18"/>
    <w:lvl w:ilvl="0" w:tplc="C95441A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23283"/>
    <w:multiLevelType w:val="multilevel"/>
    <w:tmpl w:val="0EA2CD7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2F75"/>
    <w:rsid w:val="00003D31"/>
    <w:rsid w:val="000130E4"/>
    <w:rsid w:val="00014F9A"/>
    <w:rsid w:val="00051F26"/>
    <w:rsid w:val="00086A26"/>
    <w:rsid w:val="000A3240"/>
    <w:rsid w:val="000D3BC2"/>
    <w:rsid w:val="00127BFC"/>
    <w:rsid w:val="00153AD8"/>
    <w:rsid w:val="001914D5"/>
    <w:rsid w:val="001943AF"/>
    <w:rsid w:val="001A4EE1"/>
    <w:rsid w:val="001A6D70"/>
    <w:rsid w:val="001C3BEC"/>
    <w:rsid w:val="001D3461"/>
    <w:rsid w:val="001D40D3"/>
    <w:rsid w:val="00213A13"/>
    <w:rsid w:val="00254E28"/>
    <w:rsid w:val="00260852"/>
    <w:rsid w:val="002711EB"/>
    <w:rsid w:val="00297BCD"/>
    <w:rsid w:val="002C5167"/>
    <w:rsid w:val="002F2D98"/>
    <w:rsid w:val="003279A2"/>
    <w:rsid w:val="00342913"/>
    <w:rsid w:val="00346A90"/>
    <w:rsid w:val="00375D3D"/>
    <w:rsid w:val="003A3F26"/>
    <w:rsid w:val="003C157B"/>
    <w:rsid w:val="003E20C3"/>
    <w:rsid w:val="003F3537"/>
    <w:rsid w:val="003F7EB4"/>
    <w:rsid w:val="004127CF"/>
    <w:rsid w:val="004170EF"/>
    <w:rsid w:val="0045348C"/>
    <w:rsid w:val="004712B0"/>
    <w:rsid w:val="004C461B"/>
    <w:rsid w:val="004F2384"/>
    <w:rsid w:val="0052630D"/>
    <w:rsid w:val="005904F3"/>
    <w:rsid w:val="005A01CC"/>
    <w:rsid w:val="005A1096"/>
    <w:rsid w:val="005C7E4D"/>
    <w:rsid w:val="006430A3"/>
    <w:rsid w:val="00646F18"/>
    <w:rsid w:val="00686F88"/>
    <w:rsid w:val="006A5380"/>
    <w:rsid w:val="006C492C"/>
    <w:rsid w:val="006E331C"/>
    <w:rsid w:val="006F1917"/>
    <w:rsid w:val="00725457"/>
    <w:rsid w:val="0072751D"/>
    <w:rsid w:val="00736594"/>
    <w:rsid w:val="00784D38"/>
    <w:rsid w:val="0078765E"/>
    <w:rsid w:val="007913C1"/>
    <w:rsid w:val="007959B3"/>
    <w:rsid w:val="007E1A3A"/>
    <w:rsid w:val="00806314"/>
    <w:rsid w:val="008138F0"/>
    <w:rsid w:val="00814271"/>
    <w:rsid w:val="008239C7"/>
    <w:rsid w:val="008640C2"/>
    <w:rsid w:val="00937E38"/>
    <w:rsid w:val="00947339"/>
    <w:rsid w:val="00950BC7"/>
    <w:rsid w:val="00956A15"/>
    <w:rsid w:val="00984FBF"/>
    <w:rsid w:val="009B10BE"/>
    <w:rsid w:val="009C1715"/>
    <w:rsid w:val="00A06F99"/>
    <w:rsid w:val="00A3079E"/>
    <w:rsid w:val="00A421B8"/>
    <w:rsid w:val="00A61421"/>
    <w:rsid w:val="00A653D3"/>
    <w:rsid w:val="00A7283F"/>
    <w:rsid w:val="00A95E0F"/>
    <w:rsid w:val="00AA2440"/>
    <w:rsid w:val="00AB41E0"/>
    <w:rsid w:val="00AB4F81"/>
    <w:rsid w:val="00AD2C8A"/>
    <w:rsid w:val="00AF33F2"/>
    <w:rsid w:val="00B4174F"/>
    <w:rsid w:val="00BD47BF"/>
    <w:rsid w:val="00BE615B"/>
    <w:rsid w:val="00C025F2"/>
    <w:rsid w:val="00C14487"/>
    <w:rsid w:val="00C20DE4"/>
    <w:rsid w:val="00C22F75"/>
    <w:rsid w:val="00C5594F"/>
    <w:rsid w:val="00C87ED5"/>
    <w:rsid w:val="00C91E8F"/>
    <w:rsid w:val="00C9677F"/>
    <w:rsid w:val="00C96C85"/>
    <w:rsid w:val="00C97C4D"/>
    <w:rsid w:val="00CA0D1E"/>
    <w:rsid w:val="00CA4E0B"/>
    <w:rsid w:val="00CF1C5B"/>
    <w:rsid w:val="00D3478F"/>
    <w:rsid w:val="00D348E1"/>
    <w:rsid w:val="00D371F2"/>
    <w:rsid w:val="00D458FE"/>
    <w:rsid w:val="00D459D3"/>
    <w:rsid w:val="00D51532"/>
    <w:rsid w:val="00DB0E90"/>
    <w:rsid w:val="00DB12F8"/>
    <w:rsid w:val="00DB4982"/>
    <w:rsid w:val="00E309F8"/>
    <w:rsid w:val="00E46906"/>
    <w:rsid w:val="00E52E6A"/>
    <w:rsid w:val="00EA41A2"/>
    <w:rsid w:val="00F0003D"/>
    <w:rsid w:val="00F011C1"/>
    <w:rsid w:val="00F0798E"/>
    <w:rsid w:val="00F17019"/>
    <w:rsid w:val="00F255B5"/>
    <w:rsid w:val="00F263DC"/>
    <w:rsid w:val="00F26740"/>
    <w:rsid w:val="00F30B84"/>
    <w:rsid w:val="00F50F0D"/>
    <w:rsid w:val="00F73722"/>
    <w:rsid w:val="00F97A45"/>
    <w:rsid w:val="00F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6A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75"/>
  </w:style>
  <w:style w:type="paragraph" w:styleId="Footer">
    <w:name w:val="footer"/>
    <w:basedOn w:val="Normal"/>
    <w:link w:val="FooterChar"/>
    <w:uiPriority w:val="99"/>
    <w:unhideWhenUsed/>
    <w:rsid w:val="00C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75"/>
  </w:style>
  <w:style w:type="character" w:styleId="Hyperlink">
    <w:name w:val="Hyperlink"/>
    <w:uiPriority w:val="99"/>
    <w:unhideWhenUsed/>
    <w:rsid w:val="00D348E1"/>
    <w:rPr>
      <w:color w:val="0000FF"/>
      <w:u w:val="single"/>
    </w:rPr>
  </w:style>
  <w:style w:type="paragraph" w:styleId="NormalWeb">
    <w:name w:val="Normal (Web)"/>
    <w:basedOn w:val="Normal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6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E20C3"/>
    <w:rPr>
      <w:color w:val="800080"/>
      <w:u w:val="single"/>
    </w:rPr>
  </w:style>
  <w:style w:type="character" w:customStyle="1" w:styleId="apple-converted-space">
    <w:name w:val="apple-converted-space"/>
    <w:rsid w:val="00CA0D1E"/>
  </w:style>
  <w:style w:type="character" w:customStyle="1" w:styleId="apple-tab-span">
    <w:name w:val="apple-tab-span"/>
    <w:rsid w:val="00CA0D1E"/>
  </w:style>
  <w:style w:type="character" w:styleId="CommentReference">
    <w:name w:val="annotation reference"/>
    <w:basedOn w:val="DefaultParagraphFont"/>
    <w:uiPriority w:val="99"/>
    <w:semiHidden/>
    <w:unhideWhenUsed/>
    <w:rsid w:val="000D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BC2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BC2"/>
    <w:rPr>
      <w:b/>
      <w:bCs/>
      <w:lang w:val="de-AT" w:eastAsia="en-US"/>
    </w:rPr>
  </w:style>
  <w:style w:type="paragraph" w:styleId="ListParagraph">
    <w:name w:val="List Paragraph"/>
    <w:basedOn w:val="Normal"/>
    <w:uiPriority w:val="34"/>
    <w:qFormat/>
    <w:rsid w:val="0052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2E6A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22F7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2F75"/>
  </w:style>
  <w:style w:type="paragraph" w:styleId="Jalus">
    <w:name w:val="footer"/>
    <w:basedOn w:val="Normaallaad"/>
    <w:link w:val="JalusMrk"/>
    <w:uiPriority w:val="99"/>
    <w:unhideWhenUsed/>
    <w:rsid w:val="00C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22F75"/>
  </w:style>
  <w:style w:type="character" w:styleId="Hperlink">
    <w:name w:val="Hyperlink"/>
    <w:uiPriority w:val="99"/>
    <w:unhideWhenUsed/>
    <w:rsid w:val="00D348E1"/>
    <w:rPr>
      <w:color w:val="0000FF"/>
      <w:u w:val="single"/>
    </w:rPr>
  </w:style>
  <w:style w:type="paragraph" w:styleId="Normaallaadveeb">
    <w:name w:val="Normal (Web)"/>
    <w:basedOn w:val="Normaallaad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Kontuurtabel">
    <w:name w:val="Table Grid"/>
    <w:basedOn w:val="Normaaltabel"/>
    <w:uiPriority w:val="59"/>
    <w:rsid w:val="006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lastatudhperlink">
    <w:name w:val="FollowedHyperlink"/>
    <w:uiPriority w:val="99"/>
    <w:semiHidden/>
    <w:unhideWhenUsed/>
    <w:rsid w:val="003E20C3"/>
    <w:rPr>
      <w:color w:val="800080"/>
      <w:u w:val="single"/>
    </w:rPr>
  </w:style>
  <w:style w:type="character" w:customStyle="1" w:styleId="apple-converted-space">
    <w:name w:val="apple-converted-space"/>
    <w:rsid w:val="00CA0D1E"/>
  </w:style>
  <w:style w:type="character" w:customStyle="1" w:styleId="apple-tab-span">
    <w:name w:val="apple-tab-span"/>
    <w:rsid w:val="00CA0D1E"/>
  </w:style>
  <w:style w:type="character" w:styleId="Kommentaariviide">
    <w:name w:val="annotation reference"/>
    <w:basedOn w:val="Liguvaikefont"/>
    <w:uiPriority w:val="99"/>
    <w:semiHidden/>
    <w:unhideWhenUsed/>
    <w:rsid w:val="000D3BC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D3BC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D3BC2"/>
    <w:rPr>
      <w:lang w:val="de-AT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3B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3BC2"/>
    <w:rPr>
      <w:b/>
      <w:bCs/>
      <w:lang w:val="de-AT" w:eastAsia="en-US"/>
    </w:rPr>
  </w:style>
  <w:style w:type="paragraph" w:styleId="Loendilik">
    <w:name w:val="List Paragraph"/>
    <w:basedOn w:val="Normaallaad"/>
    <w:uiPriority w:val="34"/>
    <w:qFormat/>
    <w:rsid w:val="0052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8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0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5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1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70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2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02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95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ee/index.php?page=179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ne.rosenblatt@estlatrus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ED7F-D5CE-4C6A-968D-71EA8208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8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Wien Holding GmbH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Vienna Trainee</dc:creator>
  <cp:lastModifiedBy>vineta.snore</cp:lastModifiedBy>
  <cp:revision>2</cp:revision>
  <cp:lastPrinted>2013-09-04T12:51:00Z</cp:lastPrinted>
  <dcterms:created xsi:type="dcterms:W3CDTF">2013-09-06T08:12:00Z</dcterms:created>
  <dcterms:modified xsi:type="dcterms:W3CDTF">2013-09-06T08:12:00Z</dcterms:modified>
</cp:coreProperties>
</file>